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1A6BCE" w14:textId="77777777" w:rsidR="00477728" w:rsidRPr="005F2C81" w:rsidRDefault="00501F84">
      <w:pPr>
        <w:keepNext/>
        <w:widowControl w:val="0"/>
        <w:jc w:val="right"/>
        <w:rPr>
          <w:rFonts w:ascii="Times New Roman" w:hAnsi="Times New Roman" w:cs="Times New Roman"/>
          <w:sz w:val="20"/>
        </w:rPr>
      </w:pPr>
      <w:r w:rsidRPr="005F2C81">
        <w:rPr>
          <w:rFonts w:ascii="Times New Roman" w:hAnsi="Times New Roman" w:cs="Times New Roman"/>
          <w:b/>
          <w:bCs/>
          <w:kern w:val="1"/>
          <w:sz w:val="20"/>
        </w:rPr>
        <w:t>Zał. 5 do SIWZ</w:t>
      </w:r>
    </w:p>
    <w:p w14:paraId="50A6A2EA" w14:textId="77777777" w:rsidR="00477728" w:rsidRPr="005F2C81" w:rsidRDefault="00477728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</w:rPr>
      </w:pPr>
    </w:p>
    <w:p w14:paraId="23C4C61F" w14:textId="77777777" w:rsidR="00477728" w:rsidRDefault="00501F84">
      <w:pPr>
        <w:jc w:val="center"/>
      </w:pPr>
      <w:r w:rsidRPr="005F2C81">
        <w:rPr>
          <w:rFonts w:ascii="Times New Roman" w:hAnsi="Times New Roman" w:cs="Calibri"/>
          <w:b/>
          <w:bCs/>
          <w:kern w:val="1"/>
          <w:szCs w:val="20"/>
        </w:rPr>
        <w:t>Wykaz  osób, które będą uczestniczyć w wykonywaniu zamówienia</w:t>
      </w:r>
    </w:p>
    <w:p w14:paraId="4EF1684E" w14:textId="77777777" w:rsidR="00477728" w:rsidRDefault="00477728">
      <w:pPr>
        <w:jc w:val="center"/>
        <w:rPr>
          <w:rFonts w:ascii="Times New Roman" w:hAnsi="Times New Roman" w:cs="Times New Roman"/>
          <w:sz w:val="22"/>
          <w:szCs w:val="20"/>
        </w:rPr>
      </w:pPr>
    </w:p>
    <w:p w14:paraId="1E3B5865" w14:textId="56116B87" w:rsidR="00477728" w:rsidRDefault="00501F84">
      <w:pPr>
        <w:spacing w:before="120" w:after="120"/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Przystępując do udziału w postępowaniu o udzielenie zamówienia publicznego, prowadzonym w trybie przetargu nieograniczonego na podstawie art. 39 ustawy z dnia 29 stycznia 2004 r. - Prawo zamówień publicznych (</w:t>
      </w:r>
      <w:proofErr w:type="spellStart"/>
      <w:r>
        <w:rPr>
          <w:rFonts w:ascii="Times New Roman" w:hAnsi="Times New Roman" w:cs="Times New Roman"/>
          <w:bCs/>
          <w:kern w:val="1"/>
          <w:sz w:val="22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kern w:val="1"/>
          <w:sz w:val="22"/>
          <w:szCs w:val="20"/>
        </w:rPr>
        <w:t xml:space="preserve">. Dz. U. z 2018 r. poz. 1986 z </w:t>
      </w:r>
      <w:proofErr w:type="spellStart"/>
      <w:r>
        <w:rPr>
          <w:rFonts w:ascii="Times New Roman" w:hAnsi="Times New Roman" w:cs="Times New Roman"/>
          <w:bCs/>
          <w:kern w:val="1"/>
          <w:sz w:val="22"/>
          <w:szCs w:val="20"/>
        </w:rPr>
        <w:t>późn</w:t>
      </w:r>
      <w:proofErr w:type="spellEnd"/>
      <w:r>
        <w:rPr>
          <w:rFonts w:ascii="Times New Roman" w:hAnsi="Times New Roman" w:cs="Times New Roman"/>
          <w:bCs/>
          <w:kern w:val="1"/>
          <w:sz w:val="22"/>
          <w:szCs w:val="20"/>
        </w:rPr>
        <w:t xml:space="preserve">. zm.). zwanej dalej „ustawą” na </w:t>
      </w:r>
      <w:r>
        <w:rPr>
          <w:rFonts w:ascii="Times New Roman" w:hAnsi="Times New Roman" w:cs="Times New Roman"/>
          <w:kern w:val="1"/>
          <w:sz w:val="22"/>
          <w:szCs w:val="20"/>
        </w:rPr>
        <w:t xml:space="preserve">realizację zadania: </w:t>
      </w: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 xml:space="preserve">Usługi psychologiczne i pokrewne w ramach projektu pn. Usteckie Centrum Usług Społecznych – I (postępowanie z podziałem na części) </w:t>
      </w:r>
      <w:r>
        <w:rPr>
          <w:rFonts w:ascii="Times New Roman" w:hAnsi="Times New Roman" w:cs="Times New Roman"/>
          <w:bCs/>
          <w:color w:val="000000"/>
          <w:kern w:val="1"/>
          <w:sz w:val="22"/>
          <w:szCs w:val="20"/>
        </w:rPr>
        <w:t>oświadczam, że dysponuję następującą osobą / osobami:</w:t>
      </w:r>
    </w:p>
    <w:p w14:paraId="65BAEF49" w14:textId="77777777" w:rsidR="00477728" w:rsidRDefault="00477728">
      <w:pPr>
        <w:spacing w:before="120" w:after="120"/>
        <w:jc w:val="both"/>
        <w:rPr>
          <w:rFonts w:ascii="Times New Roman" w:hAnsi="Times New Roman" w:cs="Times New Roman"/>
          <w:b/>
          <w:bCs/>
          <w:color w:val="00B050"/>
          <w:kern w:val="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107"/>
        <w:gridCol w:w="2056"/>
        <w:gridCol w:w="1306"/>
        <w:gridCol w:w="1517"/>
        <w:gridCol w:w="1515"/>
        <w:gridCol w:w="1306"/>
      </w:tblGrid>
      <w:tr w:rsidR="00477728" w14:paraId="78D2781B" w14:textId="77777777" w:rsidTr="005F2C81">
        <w:tc>
          <w:tcPr>
            <w:tcW w:w="413" w:type="dxa"/>
            <w:shd w:val="clear" w:color="auto" w:fill="FFFFFF"/>
            <w:vAlign w:val="center"/>
          </w:tcPr>
          <w:p w14:paraId="4F7AA021" w14:textId="77777777" w:rsidR="00477728" w:rsidRPr="005F2C81" w:rsidRDefault="00501F84" w:rsidP="005F2C81">
            <w:pPr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FFFFFF"/>
            <w:vAlign w:val="center"/>
          </w:tcPr>
          <w:p w14:paraId="2E5DFF4F" w14:textId="77777777" w:rsidR="00477728" w:rsidRPr="005F2C81" w:rsidRDefault="00501F84" w:rsidP="005F2C81">
            <w:pPr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Numer części zamówienia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67185410" w14:textId="77777777" w:rsidR="00477728" w:rsidRPr="005F2C81" w:rsidRDefault="00501F84" w:rsidP="005F2C81">
            <w:pPr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Imię i nazwisko osoby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2B5DC5E7" w14:textId="77777777" w:rsidR="00477728" w:rsidRPr="005F2C81" w:rsidRDefault="00501F84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Wykształcenie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77DEB76" w14:textId="77777777" w:rsidR="00477728" w:rsidRPr="005F2C81" w:rsidRDefault="00501F84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Kwalifikacje zawodowe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44BEDEB7" w14:textId="77777777" w:rsidR="00477728" w:rsidRPr="005F2C81" w:rsidRDefault="00501F84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Times New Roman"/>
                <w:b/>
                <w:sz w:val="18"/>
                <w:szCs w:val="20"/>
              </w:rPr>
              <w:t>Doświadczenie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6972EBF1" w14:textId="77777777" w:rsidR="00477728" w:rsidRPr="005F2C81" w:rsidRDefault="00501F84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Podstawa dysponowania</w:t>
            </w:r>
          </w:p>
        </w:tc>
      </w:tr>
      <w:tr w:rsidR="00477728" w14:paraId="5B476A56" w14:textId="77777777" w:rsidTr="005F2C81">
        <w:trPr>
          <w:trHeight w:val="113"/>
        </w:trPr>
        <w:tc>
          <w:tcPr>
            <w:tcW w:w="413" w:type="dxa"/>
            <w:shd w:val="clear" w:color="auto" w:fill="FFFFFF"/>
            <w:vAlign w:val="center"/>
          </w:tcPr>
          <w:p w14:paraId="3D5691CE" w14:textId="77777777" w:rsidR="00477728" w:rsidRDefault="00501F84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FFFFFF"/>
            <w:vAlign w:val="center"/>
          </w:tcPr>
          <w:p w14:paraId="3D245830" w14:textId="77777777" w:rsidR="00477728" w:rsidRDefault="00501F84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365806CD" w14:textId="77777777" w:rsidR="00477728" w:rsidRDefault="00501F84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6A09A662" w14:textId="77777777" w:rsidR="00477728" w:rsidRDefault="00501F84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F40FB7C" w14:textId="77777777" w:rsidR="00477728" w:rsidRDefault="00501F8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4AFC7D84" w14:textId="77777777" w:rsidR="00477728" w:rsidRDefault="00501F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53681701" w14:textId="77777777" w:rsidR="00477728" w:rsidRDefault="00501F84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7</w:t>
            </w:r>
          </w:p>
        </w:tc>
      </w:tr>
      <w:tr w:rsidR="00477728" w14:paraId="4540534A" w14:textId="77777777" w:rsidTr="005F2C81">
        <w:trPr>
          <w:trHeight w:val="669"/>
        </w:trPr>
        <w:tc>
          <w:tcPr>
            <w:tcW w:w="413" w:type="dxa"/>
            <w:shd w:val="clear" w:color="auto" w:fill="FFFFFF"/>
          </w:tcPr>
          <w:p w14:paraId="5DC75170" w14:textId="77777777" w:rsidR="00477728" w:rsidRDefault="00477728"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14:paraId="428C1A9E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14:paraId="13E5EC94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/>
          </w:tcPr>
          <w:p w14:paraId="76B1A0AF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</w:tcPr>
          <w:p w14:paraId="176E5F40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</w:tcPr>
          <w:p w14:paraId="0048CF87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/>
          </w:tcPr>
          <w:p w14:paraId="044E2724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477728" w14:paraId="78D5D131" w14:textId="77777777" w:rsidTr="005F2C81">
        <w:trPr>
          <w:trHeight w:val="907"/>
        </w:trPr>
        <w:tc>
          <w:tcPr>
            <w:tcW w:w="413" w:type="dxa"/>
            <w:shd w:val="clear" w:color="auto" w:fill="FFFFFF"/>
          </w:tcPr>
          <w:p w14:paraId="4FC82379" w14:textId="77777777" w:rsidR="00477728" w:rsidRDefault="00477728"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/>
          </w:tcPr>
          <w:p w14:paraId="4C05A7A2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14:paraId="0FFCC10E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/>
          </w:tcPr>
          <w:p w14:paraId="6E86E956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</w:tcPr>
          <w:p w14:paraId="48B26B5F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</w:tcPr>
          <w:p w14:paraId="7FCE0156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/>
          </w:tcPr>
          <w:p w14:paraId="1D163AAD" w14:textId="77777777" w:rsidR="00477728" w:rsidRDefault="00477728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3DC7368B" w14:textId="77777777" w:rsidR="00477728" w:rsidRDefault="0047772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E844226" w14:textId="77777777" w:rsidR="00477728" w:rsidRDefault="00501F84">
      <w:pPr>
        <w:jc w:val="both"/>
      </w:pPr>
      <w:r>
        <w:rPr>
          <w:rFonts w:ascii="Times New Roman" w:hAnsi="Times New Roman" w:cs="Times New Roman"/>
          <w:kern w:val="1"/>
          <w:sz w:val="22"/>
          <w:szCs w:val="20"/>
        </w:rPr>
        <w:t>Oświadczam, że wskazana/e w wykazie osoba/y będzie/będą uczestniczyć w wykonaniu zamówienia oraz posiada/posiadają uprawnienia i kwalifikacje wymagane przepisami prawa oraz niniejszej specyfikacji istotnych warunków zamówienia. Oświadczam, że przed podpisaniem umowy dostarczone zostaną dokumenty potwierdzające powyższe uprawnienia.</w:t>
      </w:r>
    </w:p>
    <w:p w14:paraId="52EA6280" w14:textId="77777777" w:rsidR="00477728" w:rsidRPr="005F2C81" w:rsidRDefault="00501F84">
      <w:pPr>
        <w:spacing w:before="120" w:after="120"/>
        <w:jc w:val="both"/>
        <w:rPr>
          <w:u w:val="single"/>
        </w:rPr>
      </w:pPr>
      <w:r w:rsidRPr="005F2C81">
        <w:rPr>
          <w:rFonts w:ascii="Times New Roman" w:hAnsi="Times New Roman" w:cs="Times New Roman"/>
          <w:bCs/>
          <w:kern w:val="1"/>
          <w:sz w:val="22"/>
          <w:szCs w:val="20"/>
          <w:u w:val="single"/>
        </w:rPr>
        <w:t>Uwaga:</w:t>
      </w:r>
      <w:bookmarkStart w:id="0" w:name="_GoBack"/>
      <w:bookmarkEnd w:id="0"/>
    </w:p>
    <w:p w14:paraId="04D1B945" w14:textId="77777777" w:rsidR="00477728" w:rsidRDefault="00501F84">
      <w:pPr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W kolumnie „podstawa dysponowania” należy wskazać odpowiednio: dysponuję lub będę dysponować oraz wskazać podstawę np. umowa o pracę, umowa zlecenia, umowa z podmiotem trzecim o oddaniu do dyspozycji itp.</w:t>
      </w:r>
    </w:p>
    <w:p w14:paraId="7CBD4DB3" w14:textId="5315429F" w:rsidR="00477728" w:rsidRDefault="00501F84">
      <w:pPr>
        <w:spacing w:before="120"/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Jeżeli Wykonawca w wykazie wskazał osoby, którymi będzie dysponował, wówczas do wykazu zobowiązany jest przedstawić pisemne zobowiązanie innego podmiotu do udostępnienia osób zdolnych do wykonania zamówienia.</w:t>
      </w:r>
    </w:p>
    <w:p w14:paraId="055AD0BB" w14:textId="77777777" w:rsidR="00477728" w:rsidRDefault="00501F84">
      <w:pPr>
        <w:spacing w:before="120"/>
        <w:jc w:val="both"/>
      </w:pPr>
      <w:r>
        <w:rPr>
          <w:rFonts w:ascii="Times New Roman" w:hAnsi="Times New Roman" w:cs="Times New Roman"/>
          <w:sz w:val="22"/>
          <w:szCs w:val="20"/>
        </w:rPr>
        <w:t xml:space="preserve">W kolumnie „doświadczenie” należy wpisać informacje niezbędne do spełnienia warunku udziału </w:t>
      </w:r>
      <w:r>
        <w:rPr>
          <w:rFonts w:ascii="Times New Roman" w:hAnsi="Times New Roman" w:cs="Times New Roman"/>
          <w:sz w:val="22"/>
          <w:szCs w:val="20"/>
        </w:rPr>
        <w:br/>
        <w:t>w postępowaniu oraz dokonania oceny oferty.</w:t>
      </w:r>
    </w:p>
    <w:p w14:paraId="08063D6D" w14:textId="77777777" w:rsidR="00477728" w:rsidRDefault="00477728">
      <w:pPr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14:paraId="726F2781" w14:textId="77777777" w:rsidR="00477728" w:rsidRDefault="00477728">
      <w:pPr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14:paraId="0E871757" w14:textId="77777777" w:rsidR="005F2C81" w:rsidRPr="004C167C" w:rsidRDefault="005F2C81" w:rsidP="005F2C81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6F971814" w14:textId="77777777" w:rsidR="005F2C81" w:rsidRPr="004C167C" w:rsidRDefault="005F2C81" w:rsidP="005F2C81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283AF4E" w14:textId="77777777" w:rsidR="005F2C81" w:rsidRPr="004C167C" w:rsidRDefault="005F2C81" w:rsidP="005F2C81">
      <w:pPr>
        <w:jc w:val="both"/>
        <w:rPr>
          <w:rFonts w:ascii="Times New Roman" w:eastAsia="Wingdings" w:hAnsi="Times New Roman" w:cs="Times New Roman"/>
        </w:rPr>
      </w:pPr>
    </w:p>
    <w:p w14:paraId="60E8F683" w14:textId="77777777" w:rsidR="005F2C81" w:rsidRPr="004C167C" w:rsidRDefault="005F2C81" w:rsidP="005F2C81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6445DBC0" w14:textId="77777777" w:rsidR="005F2C81" w:rsidRPr="004C167C" w:rsidRDefault="005F2C81" w:rsidP="005F2C81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15705DB2" w14:textId="77777777" w:rsidR="00477728" w:rsidRDefault="00477728" w:rsidP="005F2C81"/>
    <w:sectPr w:rsidR="004777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40" w:footer="976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69D0" w14:textId="77777777" w:rsidR="00477728" w:rsidRDefault="00501F84">
      <w:r>
        <w:separator/>
      </w:r>
    </w:p>
  </w:endnote>
  <w:endnote w:type="continuationSeparator" w:id="0">
    <w:p w14:paraId="385A3BA5" w14:textId="77777777" w:rsidR="00477728" w:rsidRDefault="005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70C6" w14:textId="45ED8D4A" w:rsidR="00477728" w:rsidRDefault="00501F84">
    <w:pPr>
      <w:pStyle w:val="Stopka"/>
    </w:pPr>
    <w:r>
      <w:rPr>
        <w:noProof/>
        <w:lang w:eastAsia="pl-PL"/>
      </w:rPr>
      <w:drawing>
        <wp:inline distT="0" distB="0" distL="0" distR="0" wp14:anchorId="5905CEEC" wp14:editId="4B16D4C6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17" r="-9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EBE8" w14:textId="614208EF" w:rsidR="00477728" w:rsidRDefault="00501F84">
    <w:pPr>
      <w:pStyle w:val="Stopka"/>
    </w:pPr>
    <w:r>
      <w:rPr>
        <w:noProof/>
        <w:lang w:eastAsia="pl-PL"/>
      </w:rPr>
      <w:drawing>
        <wp:inline distT="0" distB="0" distL="0" distR="0" wp14:anchorId="0555C7FE" wp14:editId="761A126E">
          <wp:extent cx="7029450" cy="200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17" r="-9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8A40" w14:textId="77777777" w:rsidR="00477728" w:rsidRDefault="00501F84">
      <w:r>
        <w:separator/>
      </w:r>
    </w:p>
  </w:footnote>
  <w:footnote w:type="continuationSeparator" w:id="0">
    <w:p w14:paraId="5888DDE4" w14:textId="77777777" w:rsidR="00477728" w:rsidRDefault="005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574" w14:textId="77777777" w:rsidR="00477728" w:rsidRDefault="0047772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307F" w14:textId="35562D6D" w:rsidR="00477728" w:rsidRDefault="00501F84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noProof/>
        <w:sz w:val="10"/>
        <w:lang w:eastAsia="pl-PL"/>
      </w:rPr>
      <w:drawing>
        <wp:inline distT="0" distB="0" distL="0" distR="0" wp14:anchorId="4EE0136B" wp14:editId="57355DA3">
          <wp:extent cx="6696075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544730" w14:textId="77777777" w:rsidR="00477728" w:rsidRDefault="00477728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84"/>
    <w:rsid w:val="00477728"/>
    <w:rsid w:val="00501F84"/>
    <w:rsid w:val="005F2C81"/>
    <w:rsid w:val="00D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C6D6331"/>
  <w15:chartTrackingRefBased/>
  <w15:docId w15:val="{DB187931-3D54-4B58-A067-A474EE4A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w w:val="8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/>
    </w:rPr>
  </w:style>
  <w:style w:type="character" w:customStyle="1" w:styleId="WW8Num6z0">
    <w:name w:val="WW8Num6z0"/>
    <w:rPr>
      <w:rFonts w:hint="default"/>
      <w:i/>
      <w:sz w:val="20"/>
      <w:szCs w:val="20"/>
    </w:rPr>
  </w:style>
  <w:style w:type="character" w:customStyle="1" w:styleId="WW8Num7z0">
    <w:name w:val="WW8Num7z0"/>
    <w:rPr>
      <w:i/>
      <w:sz w:val="20"/>
      <w:szCs w:val="20"/>
    </w:rPr>
  </w:style>
  <w:style w:type="character" w:customStyle="1" w:styleId="WW8Num8z0">
    <w:name w:val="WW8Num8z0"/>
    <w:rPr>
      <w:rFonts w:hint="default"/>
      <w:i/>
      <w:sz w:val="20"/>
      <w:szCs w:val="20"/>
    </w:rPr>
  </w:style>
  <w:style w:type="character" w:customStyle="1" w:styleId="WW8Num9z0">
    <w:name w:val="WW8Num9z0"/>
    <w:rPr>
      <w:rFonts w:cs="Arial" w:hint="default"/>
      <w:b/>
      <w:sz w:val="20"/>
      <w:szCs w:val="20"/>
    </w:rPr>
  </w:style>
  <w:style w:type="character" w:customStyle="1" w:styleId="WW8Num10z0">
    <w:name w:val="WW8Num10z0"/>
    <w:rPr>
      <w:b w:val="0"/>
      <w:color w:val="auto"/>
      <w:sz w:val="20"/>
      <w:szCs w:val="20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  <w:b w:val="0"/>
      <w:color w:val="auto"/>
      <w:sz w:val="20"/>
      <w:szCs w:val="20"/>
    </w:rPr>
  </w:style>
  <w:style w:type="character" w:customStyle="1" w:styleId="WW8Num12z0">
    <w:name w:val="WW8Num12z0"/>
    <w:rPr>
      <w:rFonts w:hint="default"/>
      <w:b w:val="0"/>
      <w:bCs/>
      <w:color w:val="auto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 w:val="0"/>
      <w:bCs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b w:val="0"/>
      <w:bCs/>
      <w:i/>
      <w:sz w:val="20"/>
      <w:szCs w:val="20"/>
    </w:rPr>
  </w:style>
  <w:style w:type="character" w:customStyle="1" w:styleId="WW8Num18z0">
    <w:name w:val="WW8Num18z0"/>
    <w:rPr>
      <w:rFonts w:ascii="Arial" w:hAnsi="Arial" w:cs="Arial" w:hint="default"/>
      <w:b/>
      <w:lang w:val="pl-PL"/>
    </w:rPr>
  </w:style>
  <w:style w:type="character" w:customStyle="1" w:styleId="WW8Num19z0">
    <w:name w:val="WW8Num19z0"/>
    <w:rPr>
      <w:rFonts w:ascii="Calibri" w:hAnsi="Calibri" w:cs="Calibri" w:hint="default"/>
      <w:b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i/>
      <w:sz w:val="22"/>
      <w:szCs w:val="22"/>
      <w:lang w:val="pl-P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2z1">
    <w:name w:val="WW8Num22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alibri" w:hAnsi="Calibri" w:cs="Calibri" w:hint="default"/>
    </w:rPr>
  </w:style>
  <w:style w:type="character" w:customStyle="1" w:styleId="WW8Num23z2">
    <w:name w:val="WW8Num23z2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23z3">
    <w:name w:val="WW8Num23z3"/>
    <w:rPr>
      <w:rFonts w:ascii="Arial" w:hAnsi="Arial" w:cs="Arial" w:hint="default"/>
      <w:sz w:val="20"/>
      <w:szCs w:val="20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  <w:b w:val="0"/>
      <w:bCs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Arial"/>
      <w:b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27z0">
    <w:name w:val="WW8Num27z0"/>
    <w:rPr>
      <w:rFonts w:ascii="Arial" w:hAnsi="Arial" w:cs="Arial" w:hint="default"/>
      <w:b/>
      <w:bCs/>
      <w:sz w:val="20"/>
      <w:szCs w:val="20"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Calibri" w:eastAsia="Times New Roman" w:hAnsi="Calibri" w:cs="Times New Roman" w:hint="default"/>
      <w:b w:val="0"/>
    </w:rPr>
  </w:style>
  <w:style w:type="character" w:customStyle="1" w:styleId="WW8Num28z2">
    <w:name w:val="WW8Num28z2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30z0">
    <w:name w:val="WW8Num30z0"/>
    <w:rPr>
      <w:rFonts w:cs="Calibri" w:hint="default"/>
      <w:b/>
      <w:sz w:val="20"/>
      <w:szCs w:val="20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rFonts w:cs="Calibri"/>
      <w:b w:val="0"/>
      <w:bCs w:val="0"/>
      <w:sz w:val="18"/>
      <w:szCs w:val="18"/>
    </w:rPr>
  </w:style>
  <w:style w:type="character" w:customStyle="1" w:styleId="WW8Num33z0">
    <w:name w:val="WW8Num33z0"/>
    <w:rPr>
      <w:rFonts w:cs="Calibri"/>
      <w:b w:val="0"/>
      <w:bCs w:val="0"/>
      <w:sz w:val="18"/>
      <w:szCs w:val="18"/>
    </w:rPr>
  </w:style>
  <w:style w:type="character" w:customStyle="1" w:styleId="WW8Num34z0">
    <w:name w:val="WW8Num34z0"/>
    <w:rPr>
      <w:rFonts w:cs="Calibri"/>
      <w:b w:val="0"/>
      <w:bCs w:val="0"/>
      <w:sz w:val="18"/>
      <w:szCs w:val="18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6z0">
    <w:name w:val="WW8Num36z0"/>
    <w:rPr>
      <w:rFonts w:cs="Calibri"/>
      <w:b w:val="0"/>
      <w:bCs w:val="0"/>
      <w:sz w:val="18"/>
      <w:szCs w:val="18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3">
    <w:name w:val="Domyślna czcionka akapitu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eastAsia="Lucida Sans Unicode"/>
      <w:kern w:val="1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Stopka2">
    <w:name w:val="Stopka (2)_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rPr>
      <w:shd w:val="clear" w:color="auto" w:fill="FFFFFF"/>
    </w:rPr>
  </w:style>
  <w:style w:type="character" w:customStyle="1" w:styleId="NagweklubstopkaConstantia">
    <w:name w:val="Nagłówek lub stopka + Constantia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2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kern w:val="1"/>
      <w:sz w:val="28"/>
    </w:rPr>
  </w:style>
  <w:style w:type="paragraph" w:customStyle="1" w:styleId="Stopka21">
    <w:name w:val="Stopka (2)1"/>
    <w:basedOn w:val="Normalny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</w:rPr>
  </w:style>
  <w:style w:type="paragraph" w:customStyle="1" w:styleId="Nagweklubstopka0">
    <w:name w:val="Nagłówek lub stopka"/>
    <w:basedOn w:val="Normalny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F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1F8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01F8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Piotr Piątak</cp:lastModifiedBy>
  <cp:revision>2</cp:revision>
  <cp:lastPrinted>2018-01-11T10:39:00Z</cp:lastPrinted>
  <dcterms:created xsi:type="dcterms:W3CDTF">2018-11-19T17:08:00Z</dcterms:created>
  <dcterms:modified xsi:type="dcterms:W3CDTF">2018-11-19T17:08:00Z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